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84" w:rsidRDefault="00DA1984" w:rsidP="00DA1984">
      <w:pPr>
        <w:spacing w:line="360" w:lineRule="auto"/>
        <w:ind w:right="-421"/>
        <w:rPr>
          <w:rFonts w:ascii="Bookman Old Style" w:eastAsia="Bookman Old Style" w:hAnsi="Bookman Old Style" w:cs="Bookman Old Style"/>
          <w:noProof/>
          <w:sz w:val="24"/>
          <w:szCs w:val="24"/>
          <w:lang w:val="en-IN"/>
        </w:rPr>
      </w:pPr>
    </w:p>
    <w:p w:rsidR="00DA1984" w:rsidRPr="00DA1984" w:rsidRDefault="00DA1984" w:rsidP="00DA1984">
      <w:pPr>
        <w:spacing w:line="360" w:lineRule="auto"/>
        <w:ind w:right="-421"/>
        <w:rPr>
          <w:rFonts w:ascii="Bookman Old Style" w:eastAsia="Bookman Old Style" w:hAnsi="Bookman Old Style" w:cs="Bookman Old Style"/>
          <w:noProof/>
          <w:sz w:val="24"/>
          <w:szCs w:val="24"/>
          <w:lang w:val="en-IN"/>
        </w:rPr>
      </w:pPr>
      <w:r>
        <w:rPr>
          <w:rFonts w:ascii="Bookman Old Style" w:eastAsia="Bookman Old Style" w:hAnsi="Bookman Old Style" w:cs="Bookman Old Style"/>
          <w:noProof/>
          <w:sz w:val="24"/>
          <w:szCs w:val="24"/>
          <w:lang w:val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-226060</wp:posOffset>
            </wp:positionV>
            <wp:extent cx="1273175" cy="1905000"/>
            <wp:effectExtent l="19050" t="0" r="3175" b="0"/>
            <wp:wrapSquare wrapText="bothSides"/>
            <wp:docPr id="8" name="Picture 7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eastAsia="Bookman Old Style" w:hAnsi="Bookman Old Style" w:cs="Bookman Old Style"/>
          <w:sz w:val="24"/>
          <w:szCs w:val="24"/>
          <w:u w:val="single"/>
        </w:rPr>
        <w:t>BIODATA</w:t>
      </w:r>
    </w:p>
    <w:p w:rsidR="005B7A2B" w:rsidRPr="00DA1984" w:rsidRDefault="00976CAF" w:rsidP="00DA1984">
      <w:pPr>
        <w:spacing w:line="360" w:lineRule="auto"/>
        <w:ind w:right="-421"/>
        <w:rPr>
          <w:rFonts w:ascii="Bookman Old Style" w:eastAsia="Bookman Old Style" w:hAnsi="Bookman Old Style" w:cs="Bookman Old Style"/>
          <w:sz w:val="24"/>
          <w:szCs w:val="24"/>
          <w:u w:val="single"/>
        </w:rPr>
      </w:pPr>
      <w:r>
        <w:rPr>
          <w:rFonts w:ascii="Bookman Old Style" w:eastAsia="Bookman Old Style" w:hAnsi="Bookman Old Style" w:cs="Bookman Old Style"/>
          <w:noProof/>
          <w:sz w:val="24"/>
          <w:szCs w:val="24"/>
          <w:lang w:val="en-IN"/>
        </w:rPr>
        <w:t xml:space="preserve"> </w:t>
      </w:r>
      <w:proofErr w:type="spellStart"/>
      <w:r w:rsidR="00EB6672">
        <w:rPr>
          <w:rFonts w:ascii="Bookman Old Style" w:eastAsia="Bookman Old Style" w:hAnsi="Bookman Old Style" w:cs="Bookman Old Style"/>
          <w:sz w:val="40"/>
          <w:szCs w:val="40"/>
        </w:rPr>
        <w:t>Tabassum</w:t>
      </w:r>
      <w:proofErr w:type="spellEnd"/>
      <w:r w:rsidR="00EB6672">
        <w:rPr>
          <w:rFonts w:ascii="Bookman Old Style" w:eastAsia="Bookman Old Style" w:hAnsi="Bookman Old Style" w:cs="Bookman Old Style"/>
          <w:sz w:val="40"/>
          <w:szCs w:val="40"/>
        </w:rPr>
        <w:t xml:space="preserve"> </w:t>
      </w:r>
      <w:r w:rsidR="009917C0">
        <w:rPr>
          <w:rFonts w:ascii="Bookman Old Style" w:eastAsia="Bookman Old Style" w:hAnsi="Bookman Old Style" w:cs="Bookman Old Style"/>
          <w:sz w:val="40"/>
          <w:szCs w:val="40"/>
        </w:rPr>
        <w:t>kha</w:t>
      </w:r>
      <w:r>
        <w:rPr>
          <w:rFonts w:ascii="Bookman Old Style" w:eastAsia="Bookman Old Style" w:hAnsi="Bookman Old Style" w:cs="Bookman Old Style"/>
          <w:sz w:val="40"/>
          <w:szCs w:val="40"/>
        </w:rPr>
        <w:t xml:space="preserve">n  </w:t>
      </w:r>
      <w:r w:rsidR="00DA1984">
        <w:rPr>
          <w:rFonts w:ascii="Bookman Old Style" w:eastAsia="Bookman Old Style" w:hAnsi="Bookman Old Style" w:cs="Bookman Old Style"/>
          <w:sz w:val="40"/>
          <w:szCs w:val="40"/>
        </w:rPr>
        <w:t xml:space="preserve">  </w:t>
      </w:r>
      <w:r>
        <w:rPr>
          <w:rFonts w:ascii="Bookman Old Style" w:eastAsia="Bookman Old Style" w:hAnsi="Bookman Old Style" w:cs="Bookman Old Style"/>
          <w:sz w:val="40"/>
          <w:szCs w:val="40"/>
        </w:rPr>
        <w:t xml:space="preserve">   </w:t>
      </w:r>
      <w:r w:rsidR="00DA1984">
        <w:rPr>
          <w:rFonts w:ascii="Bookman Old Style" w:eastAsia="Bookman Old Style" w:hAnsi="Bookman Old Style" w:cs="Bookman Old Style"/>
          <w:sz w:val="40"/>
          <w:szCs w:val="40"/>
        </w:rPr>
        <w:t xml:space="preserve">                            </w:t>
      </w:r>
      <w:r>
        <w:rPr>
          <w:rFonts w:ascii="Bookman Old Style" w:eastAsia="Bookman Old Style" w:hAnsi="Bookman Old Style" w:cs="Bookman Old Style"/>
          <w:sz w:val="40"/>
          <w:szCs w:val="40"/>
        </w:rPr>
        <w:t xml:space="preserve">                                                                                              </w:t>
      </w:r>
      <w:r>
        <w:rPr>
          <w:rFonts w:ascii="Bookman Old Style" w:eastAsia="Bookman Old Style" w:hAnsi="Bookman Old Style" w:cs="Bookman Old Style"/>
          <w:noProof/>
          <w:sz w:val="40"/>
          <w:szCs w:val="40"/>
          <w:lang w:val="en-IN"/>
        </w:rPr>
        <w:t xml:space="preserve">                     </w:t>
      </w:r>
      <w:r>
        <w:rPr>
          <w:rFonts w:ascii="Bookman Old Style" w:eastAsia="Bookman Old Style" w:hAnsi="Bookman Old Style" w:cs="Bookman Old Style"/>
          <w:sz w:val="40"/>
          <w:szCs w:val="40"/>
        </w:rPr>
        <w:t xml:space="preserve">                                                                            </w:t>
      </w:r>
      <w:r>
        <w:rPr>
          <w:rFonts w:ascii="Bookman Old Style" w:eastAsia="Bookman Old Style" w:hAnsi="Bookman Old Style" w:cs="Bookman Old Style"/>
          <w:noProof/>
          <w:sz w:val="40"/>
          <w:szCs w:val="40"/>
          <w:lang w:val="en-IN"/>
        </w:rPr>
        <w:t xml:space="preserve">                     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Birth—1960 UP</w:t>
      </w:r>
    </w:p>
    <w:p w:rsidR="005B7A2B" w:rsidRPr="00D81182" w:rsidRDefault="0035036B" w:rsidP="00D81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Education B.A. Arts, Kanpur University </w:t>
      </w:r>
      <w:bookmarkStart w:id="0" w:name="_gjdgxs" w:colFirst="0" w:colLast="0"/>
      <w:bookmarkEnd w:id="0"/>
    </w:p>
    <w:p w:rsidR="005B7A2B" w:rsidRDefault="0035036B">
      <w:pPr>
        <w:spacing w:line="360" w:lineRule="auto"/>
        <w:rPr>
          <w:rFonts w:ascii="Bookman Old Style" w:eastAsia="Bookman Old Style" w:hAnsi="Bookman Old Style" w:cs="Bookman Old Style"/>
          <w:b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>Awards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60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  <w:vertAlign w:val="superscript"/>
        </w:rPr>
        <w:t>th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National Award by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Lalit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Kala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Akademi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New Delhi, 2019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29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  <w:vertAlign w:val="superscript"/>
        </w:rPr>
        <w:t>th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All India Award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Konaseema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Chitrakala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Parishad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AP, 2018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Prafulla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Dahanukar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Art Foundation Gold Medal Award, Mumbai 2018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9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  <w:vertAlign w:val="superscript"/>
        </w:rPr>
        <w:t>th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Online Art Exhibition, Merit Award by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Kshitij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Art Society 2017</w:t>
      </w:r>
    </w:p>
    <w:p w:rsidR="00452B09" w:rsidRPr="00D81182" w:rsidRDefault="0035036B" w:rsidP="00452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Prafulla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Dahanukar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Art Foundation, Mumbai 2017</w:t>
      </w:r>
    </w:p>
    <w:p w:rsidR="00D81182" w:rsidRPr="00D81182" w:rsidRDefault="00D81182" w:rsidP="00D81182">
      <w:pPr>
        <w:pStyle w:val="ListParagraph"/>
        <w:spacing w:line="360" w:lineRule="auto"/>
        <w:ind w:left="0"/>
        <w:rPr>
          <w:rFonts w:ascii="Bookman Old Style" w:eastAsia="Bookman Old Style" w:hAnsi="Bookman Old Style" w:cs="Bookman Old Style"/>
          <w:b/>
          <w:sz w:val="28"/>
          <w:szCs w:val="28"/>
        </w:rPr>
      </w:pPr>
      <w:r w:rsidRPr="00D81182">
        <w:rPr>
          <w:rFonts w:ascii="Bookman Old Style" w:eastAsia="Bookman Old Style" w:hAnsi="Bookman Old Style" w:cs="Bookman Old Style"/>
          <w:b/>
          <w:sz w:val="28"/>
          <w:szCs w:val="28"/>
        </w:rPr>
        <w:t xml:space="preserve">Solo Shows </w:t>
      </w:r>
    </w:p>
    <w:p w:rsidR="00452B09" w:rsidRPr="00D81182" w:rsidRDefault="00D81182" w:rsidP="00D811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Nostalgia Solo Exhibition at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Jehangir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Art Gallery Mumbai. 2020</w:t>
      </w:r>
    </w:p>
    <w:p w:rsidR="00296C72" w:rsidRDefault="00296C72">
      <w:pPr>
        <w:spacing w:line="360" w:lineRule="auto"/>
        <w:rPr>
          <w:rFonts w:ascii="Bookman Old Style" w:eastAsia="Bookman Old Style" w:hAnsi="Bookman Old Style" w:cs="Bookman Old Style"/>
          <w:b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>Group Shows &amp; Participation</w:t>
      </w:r>
    </w:p>
    <w:p w:rsidR="00452B09" w:rsidRPr="00296C72" w:rsidRDefault="00452B09" w:rsidP="00452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 w:rsidRPr="00452B09">
        <w:rPr>
          <w:color w:val="000000"/>
          <w:sz w:val="24"/>
          <w:szCs w:val="24"/>
        </w:rPr>
        <w:t xml:space="preserve">World arts and Artists You Tube Channel </w:t>
      </w:r>
      <w:r>
        <w:rPr>
          <w:color w:val="000000"/>
          <w:sz w:val="24"/>
          <w:szCs w:val="24"/>
        </w:rPr>
        <w:t xml:space="preserve"> 2020</w:t>
      </w:r>
    </w:p>
    <w:p w:rsidR="00296C72" w:rsidRPr="00296C72" w:rsidRDefault="00296C72" w:rsidP="00452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ORA (</w:t>
      </w:r>
      <w:proofErr w:type="spellStart"/>
      <w:r>
        <w:rPr>
          <w:color w:val="000000"/>
          <w:sz w:val="24"/>
          <w:szCs w:val="24"/>
        </w:rPr>
        <w:t>Mojarto</w:t>
      </w:r>
      <w:proofErr w:type="spellEnd"/>
      <w:r>
        <w:rPr>
          <w:color w:val="000000"/>
          <w:sz w:val="24"/>
          <w:szCs w:val="24"/>
        </w:rPr>
        <w:t>) Biggest online Art Contest 2020</w:t>
      </w:r>
    </w:p>
    <w:p w:rsidR="00884ED8" w:rsidRPr="00884ED8" w:rsidRDefault="00296C72" w:rsidP="00884E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International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A80B4A">
        <w:rPr>
          <w:rFonts w:ascii="Bookman Old Style" w:eastAsia="Bookman Old Style" w:hAnsi="Bookman Old Style" w:cs="Bookman Old Style"/>
          <w:sz w:val="24"/>
          <w:szCs w:val="24"/>
        </w:rPr>
        <w:t xml:space="preserve">online 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Art exhibition covid-19 </w:t>
      </w:r>
      <w:r w:rsidR="00884ED8">
        <w:rPr>
          <w:rFonts w:ascii="Bookman Old Style" w:eastAsia="Bookman Old Style" w:hAnsi="Bookman Old Style" w:cs="Bookman Old Style"/>
          <w:sz w:val="24"/>
          <w:szCs w:val="24"/>
        </w:rPr>
        <w:t xml:space="preserve">DAG </w:t>
      </w:r>
      <w:proofErr w:type="spellStart"/>
      <w:r w:rsidR="00884ED8">
        <w:rPr>
          <w:rFonts w:ascii="Bookman Old Style" w:eastAsia="Bookman Old Style" w:hAnsi="Bookman Old Style" w:cs="Bookman Old Style"/>
          <w:sz w:val="24"/>
          <w:szCs w:val="24"/>
        </w:rPr>
        <w:t>jalpaiguri</w:t>
      </w:r>
      <w:proofErr w:type="spellEnd"/>
      <w:r w:rsidR="00884ED8">
        <w:rPr>
          <w:rFonts w:ascii="Bookman Old Style" w:eastAsia="Bookman Old Style" w:hAnsi="Bookman Old Style" w:cs="Bookman Old Style"/>
          <w:sz w:val="24"/>
          <w:szCs w:val="24"/>
        </w:rPr>
        <w:t xml:space="preserve"> 2020</w:t>
      </w:r>
    </w:p>
    <w:p w:rsidR="00296C72" w:rsidRPr="00A80B4A" w:rsidRDefault="00884ED8" w:rsidP="00A80B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 All 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india</w:t>
      </w:r>
      <w:proofErr w:type="spellEnd"/>
      <w:r w:rsidR="00A80B4A">
        <w:rPr>
          <w:rFonts w:ascii="Bookman Old Style" w:eastAsia="Bookman Old Style" w:hAnsi="Bookman Old Style" w:cs="Bookman Old Style"/>
          <w:sz w:val="24"/>
          <w:szCs w:val="24"/>
        </w:rPr>
        <w:t xml:space="preserve"> online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Art exhibition on </w:t>
      </w:r>
      <w:r w:rsidR="00A80B4A">
        <w:rPr>
          <w:rFonts w:ascii="Bookman Old Style" w:eastAsia="Bookman Old Style" w:hAnsi="Bookman Old Style" w:cs="Bookman Old Style"/>
          <w:sz w:val="24"/>
          <w:szCs w:val="24"/>
        </w:rPr>
        <w:t>covid-</w:t>
      </w:r>
      <w:r>
        <w:rPr>
          <w:rFonts w:ascii="Bookman Old Style" w:eastAsia="Bookman Old Style" w:hAnsi="Bookman Old Style" w:cs="Bookman Old Style"/>
          <w:sz w:val="24"/>
          <w:szCs w:val="24"/>
        </w:rPr>
        <w:t>19</w:t>
      </w:r>
      <w:r w:rsidR="00A80B4A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626C50">
        <w:rPr>
          <w:rFonts w:ascii="Bookman Old Style" w:eastAsia="Bookman Old Style" w:hAnsi="Bookman Old Style" w:cs="Bookman Old Style"/>
          <w:sz w:val="24"/>
          <w:szCs w:val="24"/>
        </w:rPr>
        <w:t>Soul and spri</w:t>
      </w:r>
      <w:r w:rsidR="00A80B4A">
        <w:rPr>
          <w:rFonts w:ascii="Bookman Old Style" w:eastAsia="Bookman Old Style" w:hAnsi="Bookman Old Style" w:cs="Bookman Old Style"/>
          <w:sz w:val="24"/>
          <w:szCs w:val="24"/>
        </w:rPr>
        <w:t>te art society 2020</w:t>
      </w:r>
    </w:p>
    <w:p w:rsidR="00A80B4A" w:rsidRPr="00296C72" w:rsidRDefault="00A80B4A" w:rsidP="00452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International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online Art exhibition 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Chitkara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 xml:space="preserve"> university Punjab 2020</w:t>
      </w:r>
    </w:p>
    <w:p w:rsidR="00452B09" w:rsidRPr="00296C72" w:rsidRDefault="00452B09" w:rsidP="00452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 w:rsidRPr="00296C72">
        <w:rPr>
          <w:rFonts w:ascii="Bookman Old Style" w:eastAsia="Bookman Old Style" w:hAnsi="Bookman Old Style" w:cs="Bookman Old Style"/>
          <w:color w:val="000000"/>
          <w:sz w:val="24"/>
          <w:szCs w:val="24"/>
        </w:rPr>
        <w:t>Wings &amp; Plumes Exhibition Art &amp; Soul, Mumbai 2019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Art Residency, Penza Russia 2019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International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Symposium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Burullus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Egypt, 2018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International Drawing Biennale Exhibition, 2018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AIWA Organized by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Artscapes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Chandigarh- 2018  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Bombay Art Society, Mumbai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Women Artist,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Lalit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Kala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Akademy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Lucknow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Art Mart International Exhibition,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Khajuraho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Madhya Pradesh,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National Exhibition of Art, Karnataka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Lalit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Kala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Akademy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Ghul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Mil Exhibition of Art &amp; Design, Indore,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lastRenderedPageBreak/>
        <w:t xml:space="preserve">Third International Art festival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Gotan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Jodhpur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Uttarayan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Artists’ Workshop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Vadodara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International Art Camp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Jaipur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International Artists’ Workshop,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Kalianwala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Uttarakhand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2017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Art beyond Boundaries International Exhibition, Bharat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Bhawan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Bhopal 2016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International Art Exhibition, Art Beyond Boundaries, Stockholm, Sweden 2016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All India Artists’ Workshop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Patnitop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Jammu, 2016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International Art Camp, Stockholm, Sweden 2016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Art Mart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Khajuraho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Art festival,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Khajuraho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2015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Art Exhibition at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Swaraj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Bhawan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Bhopal, by Group 21, 2015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International Art Symposium,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Aranyaniwas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, Udaipur 2013</w:t>
      </w:r>
    </w:p>
    <w:p w:rsidR="005B7A2B" w:rsidRDefault="003503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All India Artists’ Workshop Master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Sansar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Chand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Memorial Jammu 2010</w:t>
      </w:r>
    </w:p>
    <w:p w:rsidR="005B7A2B" w:rsidRDefault="005B7A2B">
      <w:pPr>
        <w:spacing w:line="36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:rsidR="005B7A2B" w:rsidRDefault="0035036B">
      <w:pPr>
        <w:spacing w:line="360" w:lineRule="auto"/>
        <w:rPr>
          <w:rFonts w:ascii="Bookman Old Style" w:eastAsia="Bookman Old Style" w:hAnsi="Bookman Old Style" w:cs="Bookman Old Style"/>
          <w:b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 xml:space="preserve">Address: </w:t>
      </w:r>
    </w:p>
    <w:p w:rsidR="005B7A2B" w:rsidRDefault="003503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Tabassum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Yusuf </w:t>
      </w:r>
    </w:p>
    <w:p w:rsidR="005B7A2B" w:rsidRDefault="003503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Goyal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Nikunj</w:t>
      </w:r>
      <w:proofErr w:type="spellEnd"/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</w:p>
    <w:p w:rsidR="005B7A2B" w:rsidRDefault="003503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hanging="720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Professor’s Colony, Bhopal—462002</w:t>
      </w:r>
    </w:p>
    <w:p w:rsidR="005B7A2B" w:rsidRDefault="0035036B">
      <w:pPr>
        <w:spacing w:line="36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Phone: 9425607130</w:t>
      </w:r>
    </w:p>
    <w:p w:rsidR="005B7A2B" w:rsidRDefault="0035036B">
      <w:pPr>
        <w:spacing w:line="36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Email: tabyusuf123@gmail.com</w:t>
      </w:r>
    </w:p>
    <w:p w:rsidR="005B7A2B" w:rsidRDefault="005B7A2B">
      <w:pPr>
        <w:spacing w:line="36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:rsidR="005B7A2B" w:rsidRDefault="005B7A2B">
      <w:pPr>
        <w:spacing w:line="36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:rsidR="005B7A2B" w:rsidRDefault="005B7A2B">
      <w:pPr>
        <w:ind w:firstLine="75"/>
        <w:rPr>
          <w:rFonts w:ascii="Bookman Old Style" w:eastAsia="Bookman Old Style" w:hAnsi="Bookman Old Style" w:cs="Bookman Old Style"/>
          <w:sz w:val="24"/>
          <w:szCs w:val="24"/>
        </w:rPr>
      </w:pPr>
    </w:p>
    <w:p w:rsidR="005B7A2B" w:rsidRDefault="005B7A2B">
      <w:pPr>
        <w:rPr>
          <w:rFonts w:ascii="Bookman Old Style" w:eastAsia="Bookman Old Style" w:hAnsi="Bookman Old Style" w:cs="Bookman Old Style"/>
          <w:sz w:val="24"/>
          <w:szCs w:val="24"/>
        </w:rPr>
      </w:pPr>
    </w:p>
    <w:p w:rsidR="005B7A2B" w:rsidRDefault="005B7A2B">
      <w:pPr>
        <w:rPr>
          <w:rFonts w:ascii="Bookman Old Style" w:eastAsia="Bookman Old Style" w:hAnsi="Bookman Old Style" w:cs="Bookman Old Style"/>
          <w:sz w:val="24"/>
          <w:szCs w:val="24"/>
        </w:rPr>
      </w:pPr>
    </w:p>
    <w:p w:rsidR="005B7A2B" w:rsidRDefault="005B7A2B">
      <w:pPr>
        <w:rPr>
          <w:rFonts w:ascii="Bookman Old Style" w:eastAsia="Bookman Old Style" w:hAnsi="Bookman Old Style" w:cs="Bookman Old Style"/>
          <w:sz w:val="24"/>
          <w:szCs w:val="24"/>
        </w:rPr>
      </w:pPr>
    </w:p>
    <w:p w:rsidR="005B7A2B" w:rsidRDefault="005B7A2B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:rsidR="005B7A2B" w:rsidRDefault="005B7A2B">
      <w:pPr>
        <w:rPr>
          <w:rFonts w:ascii="Bookman Old Style" w:eastAsia="Bookman Old Style" w:hAnsi="Bookman Old Style" w:cs="Bookman Old Style"/>
          <w:sz w:val="20"/>
          <w:szCs w:val="20"/>
        </w:rPr>
      </w:pPr>
    </w:p>
    <w:sectPr w:rsidR="005B7A2B" w:rsidSect="00A80B4A">
      <w:pgSz w:w="12240" w:h="15840"/>
      <w:pgMar w:top="851" w:right="900" w:bottom="851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1AF3"/>
    <w:multiLevelType w:val="multilevel"/>
    <w:tmpl w:val="A79E08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7A2B"/>
    <w:rsid w:val="00296C72"/>
    <w:rsid w:val="0035036B"/>
    <w:rsid w:val="00452B09"/>
    <w:rsid w:val="00455B86"/>
    <w:rsid w:val="005B7A2B"/>
    <w:rsid w:val="00626C50"/>
    <w:rsid w:val="00884ED8"/>
    <w:rsid w:val="00976CAF"/>
    <w:rsid w:val="009917C0"/>
    <w:rsid w:val="00A80B4A"/>
    <w:rsid w:val="00D81182"/>
    <w:rsid w:val="00D93287"/>
    <w:rsid w:val="00DA1984"/>
    <w:rsid w:val="00EB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GB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A2B"/>
  </w:style>
  <w:style w:type="paragraph" w:styleId="Heading1">
    <w:name w:val="heading 1"/>
    <w:basedOn w:val="normal0"/>
    <w:next w:val="normal0"/>
    <w:rsid w:val="005B7A2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5B7A2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5B7A2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B7A2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5B7A2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5B7A2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5B7A2B"/>
  </w:style>
  <w:style w:type="paragraph" w:styleId="Title">
    <w:name w:val="Title"/>
    <w:basedOn w:val="normal0"/>
    <w:next w:val="normal0"/>
    <w:rsid w:val="005B7A2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5B7A2B"/>
  </w:style>
  <w:style w:type="paragraph" w:styleId="ListParagraph">
    <w:name w:val="List Paragraph"/>
    <w:basedOn w:val="Normal"/>
    <w:uiPriority w:val="34"/>
    <w:qFormat/>
    <w:rsid w:val="00603943"/>
    <w:pPr>
      <w:ind w:left="720"/>
      <w:contextualSpacing/>
    </w:pPr>
  </w:style>
  <w:style w:type="paragraph" w:styleId="Subtitle">
    <w:name w:val="Subtitle"/>
    <w:basedOn w:val="Normal"/>
    <w:next w:val="Normal"/>
    <w:rsid w:val="005B7A2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18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8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computer</cp:lastModifiedBy>
  <cp:revision>5</cp:revision>
  <dcterms:created xsi:type="dcterms:W3CDTF">2020-05-17T06:23:00Z</dcterms:created>
  <dcterms:modified xsi:type="dcterms:W3CDTF">2020-07-04T09:45:00Z</dcterms:modified>
</cp:coreProperties>
</file>